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768991" w14:textId="77777777" w:rsidR="00C671B5" w:rsidRDefault="00C671B5">
      <w:pPr>
        <w:pStyle w:val="berschrift2"/>
        <w:jc w:val="both"/>
        <w:rPr>
          <w:iCs/>
          <w:sz w:val="28"/>
        </w:rPr>
      </w:pPr>
      <w:r>
        <w:pict w14:anchorId="79BC3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1.35pt;margin-top:8pt;width:70.15pt;height:89.1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>
        <w:rPr>
          <w:sz w:val="40"/>
          <w:szCs w:val="40"/>
        </w:rPr>
        <w:t>Schützengau Dingolfing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5884EE0" w14:textId="77777777" w:rsidR="00C671B5" w:rsidRDefault="00C671B5">
      <w:pPr>
        <w:rPr>
          <w:bCs/>
          <w:sz w:val="28"/>
        </w:rPr>
      </w:pPr>
      <w:r>
        <w:rPr>
          <w:i/>
          <w:iCs/>
          <w:sz w:val="28"/>
        </w:rPr>
        <w:t>Bayerischer Sportschützenbund e.V.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50"/>
        </w:rPr>
        <w:tab/>
      </w:r>
      <w:r>
        <w:rPr>
          <w:i/>
          <w:iCs/>
          <w:sz w:val="50"/>
        </w:rPr>
        <w:tab/>
      </w:r>
      <w:r>
        <w:rPr>
          <w:i/>
          <w:iCs/>
          <w:sz w:val="50"/>
        </w:rPr>
        <w:tab/>
      </w:r>
      <w:r>
        <w:rPr>
          <w:i/>
          <w:iCs/>
          <w:sz w:val="50"/>
        </w:rPr>
        <w:tab/>
      </w:r>
      <w:r>
        <w:rPr>
          <w:i/>
          <w:iCs/>
          <w:sz w:val="50"/>
        </w:rPr>
        <w:tab/>
      </w:r>
      <w:r>
        <w:rPr>
          <w:i/>
          <w:iCs/>
          <w:sz w:val="50"/>
        </w:rPr>
        <w:tab/>
      </w:r>
    </w:p>
    <w:p w14:paraId="4946C0FD" w14:textId="77777777" w:rsidR="00C671B5" w:rsidRDefault="00C671B5">
      <w:pPr>
        <w:pStyle w:val="berschrift3"/>
        <w:jc w:val="left"/>
        <w:rPr>
          <w:rFonts w:ascii="Courier New" w:hAnsi="Courier New" w:cs="Courier New"/>
          <w:u w:val="single"/>
        </w:rPr>
      </w:pPr>
      <w:r>
        <w:rPr>
          <w:b w:val="0"/>
          <w:bCs/>
          <w:sz w:val="28"/>
        </w:rPr>
        <w:t xml:space="preserve">Bezirk Niederbayern 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</w:p>
    <w:p w14:paraId="3A668D0A" w14:textId="77777777" w:rsidR="00C671B5" w:rsidRDefault="00C671B5">
      <w:pPr>
        <w:rPr>
          <w:b/>
        </w:rPr>
      </w:pPr>
      <w:r>
        <w:rPr>
          <w:rFonts w:ascii="Courier New" w:hAnsi="Courier New" w:cs="Courier New"/>
          <w:u w:val="single"/>
        </w:rPr>
        <w:t>___________________________________________________</w:t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</w:p>
    <w:p w14:paraId="0B3D9E64" w14:textId="77777777" w:rsidR="00C671B5" w:rsidRDefault="00C671B5">
      <w:pPr>
        <w:rPr>
          <w:rFonts w:ascii="Arial" w:hAnsi="Arial" w:cs="Arial"/>
          <w:b/>
          <w:bCs/>
          <w:sz w:val="20"/>
        </w:rPr>
      </w:pPr>
      <w:r>
        <w:rPr>
          <w:b/>
        </w:rPr>
        <w:t>Gau-RWK-Leiter :</w:t>
      </w:r>
      <w:r>
        <w:tab/>
      </w:r>
      <w:r>
        <w:tab/>
      </w:r>
      <w:r>
        <w:tab/>
      </w:r>
      <w:r>
        <w:rPr>
          <w:rFonts w:ascii="Bookman Old Style" w:hAnsi="Bookman Old Style" w:cs="Bookman Old Style"/>
          <w:b/>
          <w:bCs/>
        </w:rPr>
        <w:t>Helmut Rosner, Lindenstr. 15</w:t>
      </w:r>
    </w:p>
    <w:p w14:paraId="55F20911" w14:textId="77777777" w:rsidR="00C671B5" w:rsidRDefault="00C671B5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bCs/>
          <w:sz w:val="20"/>
        </w:rPr>
        <w:t>Tel.</w:t>
      </w:r>
      <w:r>
        <w:rPr>
          <w:rFonts w:ascii="Arial" w:hAnsi="Arial" w:cs="Arial"/>
          <w:sz w:val="20"/>
        </w:rPr>
        <w:t xml:space="preserve"> 0 87 32 / 93 07 37</w:t>
      </w:r>
      <w:r>
        <w:tab/>
      </w:r>
      <w:r>
        <w:tab/>
      </w:r>
      <w:r>
        <w:tab/>
      </w:r>
      <w:r>
        <w:rPr>
          <w:rFonts w:ascii="Bookman Old Style" w:hAnsi="Bookman Old Style" w:cs="Bookman Old Style"/>
          <w:b/>
          <w:bCs/>
          <w:u w:val="single"/>
        </w:rPr>
        <w:t>84163 Marklkofen</w:t>
      </w:r>
      <w:r>
        <w:rPr>
          <w:rFonts w:ascii="Bookman Old Style" w:hAnsi="Bookman Old Style" w:cs="Bookman Old Style"/>
        </w:rPr>
        <w:tab/>
      </w:r>
    </w:p>
    <w:p w14:paraId="4152A77E" w14:textId="77777777" w:rsidR="00C671B5" w:rsidRDefault="00C671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it-IT"/>
        </w:rPr>
        <w:t>E-Mail: mariaschuder@gmx.de</w:t>
      </w:r>
    </w:p>
    <w:p w14:paraId="1AF07035" w14:textId="77777777" w:rsidR="00C671B5" w:rsidRDefault="00C671B5">
      <w:pPr>
        <w:pStyle w:val="berschrift1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</w:rPr>
        <w:t>Rundenwettkämpfe 2024/25 Schützengau Dingolfing</w:t>
      </w:r>
    </w:p>
    <w:p w14:paraId="150D5628" w14:textId="77777777" w:rsidR="00C671B5" w:rsidRDefault="00C671B5">
      <w:pPr>
        <w:pStyle w:val="berschrift1"/>
        <w:rPr>
          <w:sz w:val="22"/>
          <w:szCs w:val="22"/>
        </w:rPr>
      </w:pPr>
      <w:r>
        <w:rPr>
          <w:rFonts w:ascii="Arial" w:hAnsi="Arial" w:cs="Arial"/>
          <w:b/>
          <w:sz w:val="28"/>
          <w:szCs w:val="24"/>
          <w:u w:val="single"/>
        </w:rPr>
        <w:t>Anmeldung</w:t>
      </w:r>
      <w:r>
        <w:rPr>
          <w:rFonts w:ascii="Arial" w:hAnsi="Arial" w:cs="Arial"/>
          <w:i w:val="0"/>
          <w:sz w:val="28"/>
          <w:szCs w:val="24"/>
        </w:rPr>
        <w:t xml:space="preserve">          </w:t>
      </w:r>
      <w:r>
        <w:rPr>
          <w:rFonts w:ascii="Arial" w:hAnsi="Arial" w:cs="Arial"/>
          <w:i w:val="0"/>
          <w:sz w:val="24"/>
          <w:szCs w:val="24"/>
        </w:rPr>
        <w:t xml:space="preserve">vom Verein </w:t>
      </w:r>
      <w:r>
        <w:rPr>
          <w:rFonts w:ascii="Arial" w:hAnsi="Arial" w:cs="Arial"/>
          <w:i w:val="0"/>
          <w:sz w:val="36"/>
          <w:szCs w:val="36"/>
        </w:rPr>
        <w:t>________________________________</w:t>
      </w:r>
    </w:p>
    <w:p w14:paraId="3BAEF926" w14:textId="77777777" w:rsidR="00C671B5" w:rsidRDefault="00C671B5">
      <w:pPr>
        <w:pStyle w:val="Textkrper31"/>
        <w:rPr>
          <w:sz w:val="20"/>
        </w:rPr>
      </w:pPr>
      <w:r>
        <w:rPr>
          <w:i/>
          <w:sz w:val="22"/>
          <w:szCs w:val="22"/>
        </w:rPr>
        <w:t xml:space="preserve">Rückmeldeschluß: 19. August 2024 </w:t>
      </w:r>
      <w:r>
        <w:rPr>
          <w:i/>
          <w:sz w:val="22"/>
          <w:szCs w:val="22"/>
          <w:u w:val="none"/>
        </w:rPr>
        <w:t>(Poststempel oder E-Mail-Datum)</w:t>
      </w:r>
    </w:p>
    <w:p w14:paraId="4298FE9F" w14:textId="77777777" w:rsidR="00C671B5" w:rsidRDefault="00C671B5">
      <w:pPr>
        <w:pStyle w:val="Textkrper"/>
        <w:rPr>
          <w:b/>
          <w:sz w:val="20"/>
        </w:rPr>
      </w:pPr>
      <w:r>
        <w:rPr>
          <w:sz w:val="20"/>
        </w:rPr>
        <w:t xml:space="preserve">Die Gau-Rundenwettkämpfe werden nach der aktuellen Sportordnung des DSB und der aktuellen Rundenwettkampfordnung des Schützengaus Dingolfing aussgetragen.  (Gruppeneinteilung wird später erstellt). Auch die Meldung für </w:t>
      </w:r>
      <w:r>
        <w:rPr>
          <w:b/>
          <w:sz w:val="20"/>
        </w:rPr>
        <w:t>RWK-Sonderrunde</w:t>
      </w:r>
      <w:r>
        <w:rPr>
          <w:sz w:val="20"/>
        </w:rPr>
        <w:t xml:space="preserve"> (allgemeine Klasse) mit diesem Formular abgeben.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1222"/>
        <w:gridCol w:w="7410"/>
        <w:gridCol w:w="50"/>
        <w:gridCol w:w="20"/>
      </w:tblGrid>
      <w:tr w:rsidR="00000000" w14:paraId="1243E0A0" w14:textId="77777777">
        <w:trPr>
          <w:gridAfter w:val="1"/>
          <w:wAfter w:w="20" w:type="dxa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026CEF1C" w14:textId="77777777" w:rsidR="00C671B5" w:rsidRDefault="00C671B5">
            <w:pPr>
              <w:pStyle w:val="Textkrper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Disziplin: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281DB461" w14:textId="77777777" w:rsidR="00C671B5" w:rsidRDefault="00C671B5">
            <w:pPr>
              <w:pStyle w:val="Textkrper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Mannsch.-</w:t>
            </w:r>
          </w:p>
          <w:p w14:paraId="169DB15A" w14:textId="77777777" w:rsidR="00C671B5" w:rsidRDefault="00C671B5">
            <w:pPr>
              <w:pStyle w:val="Textkrper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3AA99872" w14:textId="77777777" w:rsidR="00C671B5" w:rsidRDefault="00C671B5">
            <w:pPr>
              <w:pStyle w:val="Textkrper"/>
              <w:snapToGrid w:val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nur</w:t>
            </w:r>
            <w:r>
              <w:rPr>
                <w:sz w:val="20"/>
              </w:rPr>
              <w:t xml:space="preserve"> Mannschaftsführer, Name und Adresse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174A2396" w14:textId="77777777" w:rsidR="00C671B5" w:rsidRDefault="00C671B5">
            <w:pPr>
              <w:snapToGrid w:val="0"/>
            </w:pPr>
          </w:p>
        </w:tc>
      </w:tr>
      <w:tr w:rsidR="00000000" w14:paraId="0635F09E" w14:textId="7777777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0D1744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LG  (4)  </w:t>
            </w:r>
          </w:p>
          <w:p w14:paraId="7E426DEE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</w:p>
          <w:p w14:paraId="558048AF" w14:textId="77777777" w:rsidR="00C671B5" w:rsidRDefault="00C671B5"/>
          <w:p w14:paraId="357139EA" w14:textId="77777777" w:rsidR="00C671B5" w:rsidRDefault="00C671B5">
            <w:pPr>
              <w:rPr>
                <w:rFonts w:cs="Arial"/>
                <w:sz w:val="20"/>
              </w:rPr>
            </w:pPr>
            <w:r>
              <w:rPr>
                <w:b/>
                <w:bCs/>
                <w:sz w:val="32"/>
                <w:szCs w:val="32"/>
              </w:rPr>
              <w:t>So</w:t>
            </w:r>
            <w:r>
              <w:rPr>
                <w:rFonts w:cs="Arial"/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3C7A5C4" w14:textId="77777777" w:rsidR="00C671B5" w:rsidRDefault="00C671B5">
            <w:pPr>
              <w:pStyle w:val="Textkrper"/>
              <w:snapToGrid w:val="0"/>
              <w:rPr>
                <w:sz w:val="20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F2F4A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000000" w14:paraId="2AFA9E22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E5CA2DB" w14:textId="77777777" w:rsidR="00C671B5" w:rsidRDefault="00C671B5">
            <w:pPr>
              <w:pStyle w:val="Textkrper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2E09403" w14:textId="77777777" w:rsidR="00C671B5" w:rsidRDefault="00C671B5">
            <w:pPr>
              <w:tabs>
                <w:tab w:val="left" w:pos="1560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9AF283" w14:textId="77777777" w:rsidR="00C671B5" w:rsidRDefault="00C671B5">
            <w:pPr>
              <w:tabs>
                <w:tab w:val="left" w:pos="1560"/>
              </w:tabs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F5640A3" w14:textId="77777777" w:rsidR="00C671B5" w:rsidRDefault="00C671B5">
            <w:pPr>
              <w:snapToGrid w:val="0"/>
            </w:pPr>
          </w:p>
        </w:tc>
      </w:tr>
      <w:tr w:rsidR="00000000" w14:paraId="7A336F4C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B914DFF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06A3310" w14:textId="77777777" w:rsidR="00C671B5" w:rsidRDefault="00C671B5">
            <w:pPr>
              <w:tabs>
                <w:tab w:val="left" w:pos="2552"/>
              </w:tabs>
              <w:snapToGrid w:val="0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35B75E" w14:textId="77777777" w:rsidR="00C671B5" w:rsidRDefault="00C671B5">
            <w:pPr>
              <w:tabs>
                <w:tab w:val="left" w:pos="2552"/>
              </w:tabs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PLZ, Ort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8C860B9" w14:textId="77777777" w:rsidR="00C671B5" w:rsidRDefault="00C671B5">
            <w:pPr>
              <w:snapToGrid w:val="0"/>
            </w:pPr>
          </w:p>
        </w:tc>
      </w:tr>
      <w:tr w:rsidR="00000000" w14:paraId="61A935CA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241AB80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C5D0EC3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0C30B3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Tel.Nr./Fax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3B4FF0B" w14:textId="77777777" w:rsidR="00C671B5" w:rsidRDefault="00C671B5">
            <w:pPr>
              <w:snapToGrid w:val="0"/>
            </w:pPr>
          </w:p>
        </w:tc>
      </w:tr>
      <w:tr w:rsidR="00000000" w14:paraId="0D0A7C74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17CB2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98B3D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F5D14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B22B1C4" w14:textId="77777777" w:rsidR="00C671B5" w:rsidRDefault="00C671B5">
            <w:pPr>
              <w:snapToGrid w:val="0"/>
            </w:pPr>
          </w:p>
        </w:tc>
      </w:tr>
      <w:tr w:rsidR="00000000" w14:paraId="6BD42989" w14:textId="7777777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6553638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LG  (4)  </w:t>
            </w:r>
          </w:p>
          <w:p w14:paraId="6E0DF881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</w:p>
          <w:p w14:paraId="290357DD" w14:textId="77777777" w:rsidR="00C671B5" w:rsidRDefault="00C671B5"/>
          <w:p w14:paraId="004E7B73" w14:textId="77777777" w:rsidR="00C671B5" w:rsidRDefault="00C671B5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32"/>
                <w:szCs w:val="32"/>
              </w:rPr>
              <w:t>So</w:t>
            </w:r>
            <w:r>
              <w:rPr>
                <w:rFonts w:cs="Arial"/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DE2AD2A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9FB8D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000000" w14:paraId="2F0B21AD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54A5A64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07A7E47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4B3C5E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F579C12" w14:textId="77777777" w:rsidR="00C671B5" w:rsidRDefault="00C671B5">
            <w:pPr>
              <w:snapToGrid w:val="0"/>
            </w:pPr>
          </w:p>
        </w:tc>
      </w:tr>
      <w:tr w:rsidR="00000000" w14:paraId="6A0E1206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917BA18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E4B1929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11300F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PLZ, Ort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86D742A" w14:textId="77777777" w:rsidR="00C671B5" w:rsidRDefault="00C671B5">
            <w:pPr>
              <w:snapToGrid w:val="0"/>
            </w:pPr>
          </w:p>
        </w:tc>
      </w:tr>
      <w:tr w:rsidR="00000000" w14:paraId="34A7E4EB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8D654CF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18060DE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10EC0F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Tel.Nr./Fax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53CB2E5" w14:textId="77777777" w:rsidR="00C671B5" w:rsidRDefault="00C671B5">
            <w:pPr>
              <w:snapToGrid w:val="0"/>
            </w:pPr>
          </w:p>
        </w:tc>
      </w:tr>
      <w:tr w:rsidR="00000000" w14:paraId="2BEE5873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5CA3D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C48DA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379A3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98E1CAA" w14:textId="77777777" w:rsidR="00C671B5" w:rsidRDefault="00C671B5">
            <w:pPr>
              <w:snapToGrid w:val="0"/>
            </w:pPr>
          </w:p>
        </w:tc>
      </w:tr>
      <w:tr w:rsidR="00000000" w14:paraId="71D3AEB0" w14:textId="7777777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1C3F5D3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LG  (4)  </w:t>
            </w:r>
          </w:p>
          <w:p w14:paraId="05BA9123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</w:p>
          <w:p w14:paraId="615E8FC1" w14:textId="77777777" w:rsidR="00C671B5" w:rsidRDefault="00C671B5"/>
          <w:p w14:paraId="03BDC71E" w14:textId="77777777" w:rsidR="00C671B5" w:rsidRDefault="00C671B5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32"/>
                <w:szCs w:val="32"/>
              </w:rPr>
              <w:t>So</w:t>
            </w:r>
            <w:r>
              <w:rPr>
                <w:rFonts w:cs="Arial"/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8C81DF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F15CB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000000" w14:paraId="31D39DAB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0E17AA4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52AC436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B63545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D264FE4" w14:textId="77777777" w:rsidR="00C671B5" w:rsidRDefault="00C671B5">
            <w:pPr>
              <w:snapToGrid w:val="0"/>
            </w:pPr>
          </w:p>
        </w:tc>
      </w:tr>
      <w:tr w:rsidR="00000000" w14:paraId="17DBE1C8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E5479AC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9CC7914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4DB395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PLZ, Ort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3EF2143" w14:textId="77777777" w:rsidR="00C671B5" w:rsidRDefault="00C671B5">
            <w:pPr>
              <w:snapToGrid w:val="0"/>
            </w:pPr>
          </w:p>
        </w:tc>
      </w:tr>
      <w:tr w:rsidR="00000000" w14:paraId="6BBF4BEA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9717259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403C9F1E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B1131E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Tel.Nr./Fax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4376234" w14:textId="77777777" w:rsidR="00C671B5" w:rsidRDefault="00C671B5">
            <w:pPr>
              <w:snapToGrid w:val="0"/>
            </w:pPr>
          </w:p>
        </w:tc>
      </w:tr>
      <w:tr w:rsidR="00000000" w14:paraId="7A7AFC10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046D9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AA99A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970AF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1B4A717" w14:textId="77777777" w:rsidR="00C671B5" w:rsidRDefault="00C671B5">
            <w:pPr>
              <w:snapToGrid w:val="0"/>
            </w:pPr>
          </w:p>
        </w:tc>
      </w:tr>
      <w:tr w:rsidR="00000000" w14:paraId="4AB00D6A" w14:textId="7777777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B24E26E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LG  (4)  </w:t>
            </w:r>
          </w:p>
          <w:p w14:paraId="310F701A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</w:p>
          <w:p w14:paraId="384C5CA1" w14:textId="77777777" w:rsidR="00C671B5" w:rsidRDefault="00C671B5"/>
          <w:p w14:paraId="648A5564" w14:textId="77777777" w:rsidR="00C671B5" w:rsidRDefault="00C671B5">
            <w:pPr>
              <w:pStyle w:val="Textkrp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</w:t>
            </w:r>
            <w:r>
              <w:rPr>
                <w:b/>
                <w:sz w:val="20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FAD36B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D6D8A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000000" w14:paraId="2C9D20F2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EFF83E2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0B734FEB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CDA38A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907D5AD" w14:textId="77777777" w:rsidR="00C671B5" w:rsidRDefault="00C671B5">
            <w:pPr>
              <w:snapToGrid w:val="0"/>
            </w:pPr>
          </w:p>
        </w:tc>
      </w:tr>
      <w:tr w:rsidR="00000000" w14:paraId="49AB6D5D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305A840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B146BE7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C4FCA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PLZ, Ort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10DCE2D" w14:textId="77777777" w:rsidR="00C671B5" w:rsidRDefault="00C671B5">
            <w:pPr>
              <w:snapToGrid w:val="0"/>
            </w:pPr>
          </w:p>
        </w:tc>
      </w:tr>
      <w:tr w:rsidR="00000000" w14:paraId="6E375778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08F5A88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2690F3C4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E4704F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Tel.Nr./Fax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3B552D3" w14:textId="77777777" w:rsidR="00C671B5" w:rsidRDefault="00C671B5">
            <w:pPr>
              <w:snapToGrid w:val="0"/>
            </w:pPr>
          </w:p>
        </w:tc>
      </w:tr>
      <w:tr w:rsidR="00000000" w14:paraId="616ED9EF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23893C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49956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B7093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26AACAA" w14:textId="77777777" w:rsidR="00C671B5" w:rsidRDefault="00C671B5">
            <w:pPr>
              <w:snapToGrid w:val="0"/>
            </w:pPr>
          </w:p>
        </w:tc>
      </w:tr>
      <w:tr w:rsidR="00000000" w14:paraId="57FD8AA8" w14:textId="7777777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BA067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LG  (4)  </w:t>
            </w:r>
          </w:p>
          <w:p w14:paraId="773595E9" w14:textId="77777777" w:rsidR="00C671B5" w:rsidRDefault="00C671B5">
            <w:pPr>
              <w:rPr>
                <w:rFonts w:cs="Arial"/>
                <w:b/>
                <w:sz w:val="28"/>
                <w:szCs w:val="28"/>
              </w:rPr>
            </w:pPr>
          </w:p>
          <w:p w14:paraId="5DC50DA5" w14:textId="77777777" w:rsidR="00C671B5" w:rsidRDefault="00C671B5"/>
          <w:p w14:paraId="6BA95279" w14:textId="77777777" w:rsidR="00C671B5" w:rsidRDefault="00C671B5">
            <w:pPr>
              <w:pStyle w:val="Textkrp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</w:t>
            </w:r>
            <w:r>
              <w:rPr>
                <w:b/>
                <w:sz w:val="20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DDC80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0EDBF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000000" w14:paraId="17928727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34BD39CE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A5F6774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10C242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2F90DC8" w14:textId="77777777" w:rsidR="00C671B5" w:rsidRDefault="00C671B5">
            <w:pPr>
              <w:snapToGrid w:val="0"/>
            </w:pPr>
          </w:p>
        </w:tc>
      </w:tr>
      <w:tr w:rsidR="00000000" w14:paraId="64E59F0B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B57A04F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BADD8EF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80164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PLZ, Ort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C0A5ED9" w14:textId="77777777" w:rsidR="00C671B5" w:rsidRDefault="00C671B5">
            <w:pPr>
              <w:snapToGrid w:val="0"/>
            </w:pPr>
          </w:p>
        </w:tc>
      </w:tr>
      <w:tr w:rsidR="00000000" w14:paraId="3F6DCE9F" w14:textId="77777777">
        <w:trPr>
          <w:gridAfter w:val="1"/>
          <w:wAfter w:w="20" w:type="dxa"/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8135EB5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7A252D4D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7E438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Tel.Nr./Fax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40B454A" w14:textId="77777777" w:rsidR="00C671B5" w:rsidRDefault="00C671B5">
            <w:pPr>
              <w:snapToGrid w:val="0"/>
            </w:pPr>
          </w:p>
        </w:tc>
      </w:tr>
      <w:tr w:rsidR="00000000" w14:paraId="6EFA4405" w14:textId="7777777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4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C8014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EA62B1" w14:textId="77777777" w:rsidR="00C671B5" w:rsidRDefault="00C671B5">
            <w:pPr>
              <w:pStyle w:val="Textkrper"/>
              <w:snapToGrid w:val="0"/>
              <w:rPr>
                <w:b/>
                <w:sz w:val="20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92200" w14:textId="77777777" w:rsidR="00C671B5" w:rsidRDefault="00C671B5">
            <w:pPr>
              <w:pStyle w:val="Textkrper"/>
              <w:snapToGrid w:val="0"/>
            </w:pPr>
            <w:r>
              <w:rPr>
                <w:sz w:val="16"/>
                <w:szCs w:val="16"/>
              </w:rPr>
              <w:t>e-mail</w:t>
            </w:r>
          </w:p>
        </w:tc>
      </w:tr>
    </w:tbl>
    <w:p w14:paraId="121074D9" w14:textId="77777777" w:rsidR="00C671B5" w:rsidRDefault="00C671B5">
      <w:pPr>
        <w:pStyle w:val="Textkrper3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Mannschaftzusammensetzung wird im Onlinemelder mit dem ersten Ergebnis gemeldet!!</w:t>
      </w:r>
    </w:p>
    <w:p w14:paraId="1C5F5438" w14:textId="77777777" w:rsidR="00C671B5" w:rsidRDefault="00C671B5">
      <w:pPr>
        <w:pStyle w:val="Textkrper31"/>
        <w:rPr>
          <w:sz w:val="16"/>
          <w:szCs w:val="16"/>
          <w:u w:val="none"/>
        </w:rPr>
      </w:pPr>
      <w:r>
        <w:rPr>
          <w:sz w:val="22"/>
          <w:szCs w:val="22"/>
          <w:u w:val="none"/>
        </w:rPr>
        <w:t>In der Gauoberliga ist zusätzlich die Setzliste, wenn Änderungen anstehen, bis zum 01.09.2024 abzugeben.</w:t>
      </w:r>
    </w:p>
    <w:p w14:paraId="102EA257" w14:textId="77777777" w:rsidR="00C671B5" w:rsidRDefault="00C671B5">
      <w:pPr>
        <w:pStyle w:val="Textkrper31"/>
        <w:rPr>
          <w:sz w:val="16"/>
          <w:szCs w:val="16"/>
          <w:u w:val="none"/>
        </w:rPr>
      </w:pPr>
    </w:p>
    <w:p w14:paraId="6816ADB5" w14:textId="77777777" w:rsidR="00C671B5" w:rsidRDefault="00C671B5">
      <w:pPr>
        <w:pStyle w:val="Textkrper31"/>
        <w:rPr>
          <w:sz w:val="24"/>
          <w:szCs w:val="24"/>
          <w:u w:val="none"/>
        </w:rPr>
      </w:pPr>
      <w:r>
        <w:rPr>
          <w:sz w:val="22"/>
          <w:szCs w:val="22"/>
          <w:u w:val="none"/>
        </w:rPr>
        <w:t xml:space="preserve">RWK-Mannschaftsführer-Besprechung ist am </w:t>
      </w:r>
      <w:r>
        <w:rPr>
          <w:i/>
          <w:sz w:val="22"/>
          <w:szCs w:val="22"/>
        </w:rPr>
        <w:t xml:space="preserve">01. Sept. 2024, </w:t>
      </w:r>
      <w:r>
        <w:rPr>
          <w:i/>
          <w:sz w:val="22"/>
          <w:szCs w:val="22"/>
          <w:u w:val="none"/>
        </w:rPr>
        <w:t>mit anschl. Sportleitertagung.</w:t>
      </w:r>
      <w:r>
        <w:rPr>
          <w:sz w:val="22"/>
          <w:szCs w:val="22"/>
          <w:u w:val="none"/>
        </w:rPr>
        <w:t xml:space="preserve"> Der Veranstaltungort ist noch nicht festgelegt und wird über die homepage veröffentlicht. Alle Mannschaftsführer werden gebeten an dieser Besprechung teilzunehmen. </w:t>
      </w:r>
    </w:p>
    <w:p w14:paraId="4912EB3E" w14:textId="77777777" w:rsidR="00C671B5" w:rsidRDefault="00C671B5">
      <w:pPr>
        <w:pStyle w:val="Textkrper31"/>
        <w:rPr>
          <w:sz w:val="24"/>
          <w:szCs w:val="24"/>
          <w:u w:val="none"/>
        </w:rPr>
      </w:pPr>
    </w:p>
    <w:p w14:paraId="75D79857" w14:textId="77777777" w:rsidR="00C671B5" w:rsidRDefault="00C671B5">
      <w:pPr>
        <w:pStyle w:val="Textkrper31"/>
        <w:rPr>
          <w:sz w:val="16"/>
          <w:szCs w:val="16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>____________________________________________________</w:t>
      </w:r>
    </w:p>
    <w:p w14:paraId="6AFC343E" w14:textId="77777777" w:rsidR="00C671B5" w:rsidRDefault="00C671B5">
      <w:pPr>
        <w:pStyle w:val="Textkrper31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ab/>
      </w:r>
      <w:r>
        <w:rPr>
          <w:sz w:val="16"/>
          <w:szCs w:val="16"/>
          <w:u w:val="none"/>
        </w:rPr>
        <w:tab/>
      </w:r>
      <w:r>
        <w:rPr>
          <w:sz w:val="16"/>
          <w:szCs w:val="16"/>
          <w:u w:val="none"/>
        </w:rPr>
        <w:tab/>
      </w:r>
      <w:r>
        <w:rPr>
          <w:sz w:val="16"/>
          <w:szCs w:val="16"/>
          <w:u w:val="none"/>
        </w:rPr>
        <w:tab/>
        <w:t>Ort, Datum</w:t>
      </w:r>
      <w:r>
        <w:rPr>
          <w:sz w:val="16"/>
          <w:szCs w:val="16"/>
          <w:u w:val="none"/>
        </w:rPr>
        <w:tab/>
      </w:r>
      <w:r>
        <w:rPr>
          <w:sz w:val="16"/>
          <w:szCs w:val="16"/>
          <w:u w:val="none"/>
        </w:rPr>
        <w:tab/>
      </w:r>
      <w:r>
        <w:rPr>
          <w:sz w:val="16"/>
          <w:szCs w:val="16"/>
          <w:u w:val="none"/>
        </w:rPr>
        <w:tab/>
        <w:t>Unterschrift Vereins-Schützenmeister oder –Sportleiter</w:t>
      </w:r>
    </w:p>
    <w:p w14:paraId="686D2B6D" w14:textId="77777777" w:rsidR="00C671B5" w:rsidRDefault="00C671B5">
      <w:pPr>
        <w:pStyle w:val="Textkrper31"/>
        <w:rPr>
          <w:sz w:val="16"/>
          <w:szCs w:val="16"/>
          <w:u w:val="none"/>
        </w:rPr>
      </w:pPr>
    </w:p>
    <w:p w14:paraId="3F27ED02" w14:textId="77777777" w:rsidR="00C671B5" w:rsidRDefault="00C671B5">
      <w:pPr>
        <w:pStyle w:val="Textkrper31"/>
      </w:pPr>
      <w:r>
        <w:rPr>
          <w:sz w:val="16"/>
          <w:szCs w:val="16"/>
          <w:u w:val="none"/>
        </w:rPr>
        <w:t>LG (4) = Disziplin „Luftgewehr“                     So = Sonderunde (LG+LP)</w:t>
      </w:r>
    </w:p>
    <w:sectPr w:rsidR="00000000">
      <w:pgSz w:w="11906" w:h="16838"/>
      <w:pgMar w:top="426" w:right="765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06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532"/>
    <w:rsid w:val="00BF2532"/>
    <w:rsid w:val="00C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A3D068E"/>
  <w15:chartTrackingRefBased/>
  <w15:docId w15:val="{05B851A7-90E8-4DCE-9B34-4209911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088"/>
      </w:tabs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6096"/>
      </w:tabs>
      <w:jc w:val="center"/>
      <w:outlineLvl w:val="1"/>
    </w:pPr>
    <w:rPr>
      <w:rFonts w:ascii="Bookman Old Style" w:hAnsi="Bookman Old Style" w:cs="Bookman Old Style"/>
      <w:b/>
      <w:i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6096"/>
      </w:tabs>
      <w:jc w:val="center"/>
      <w:outlineLvl w:val="2"/>
    </w:pPr>
    <w:rPr>
      <w:rFonts w:ascii="Bookman Old Style" w:hAnsi="Bookman Old Style" w:cs="Bookman Old Style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">
    <w:name w:val="WW-Absatz-Standardschriftart11"/>
  </w:style>
  <w:style w:type="character" w:customStyle="1" w:styleId="Kommentarzeichen1">
    <w:name w:val="Kommentarzeichen1"/>
    <w:basedOn w:val="WW-Absatz-Standardschriftart11"/>
    <w:rPr>
      <w:sz w:val="16"/>
    </w:rPr>
  </w:style>
  <w:style w:type="character" w:styleId="Hyperlink">
    <w:name w:val="Hyperlink"/>
    <w:basedOn w:val="WW-Absatz-Standardschriftart1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Textkrper21">
    <w:name w:val="Textkörper 21"/>
    <w:basedOn w:val="Standard"/>
    <w:pPr>
      <w:jc w:val="both"/>
    </w:pPr>
    <w:rPr>
      <w:rFonts w:ascii="Arial" w:hAnsi="Arial" w:cs="Arial"/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krper31">
    <w:name w:val="Textkörper 31"/>
    <w:basedOn w:val="Standard"/>
    <w:pPr>
      <w:jc w:val="both"/>
    </w:pPr>
    <w:rPr>
      <w:rFonts w:ascii="Arial" w:hAnsi="Arial" w:cs="Arial"/>
      <w:b/>
      <w:sz w:val="32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34451</TotalTime>
  <Pages>1</Pages>
  <Words>257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Sportschützenbund e. V.</dc:title>
  <dc:subject/>
  <dc:creator>Michael Wittner</dc:creator>
  <cp:keywords/>
  <cp:lastModifiedBy>Daniel Klugbauer</cp:lastModifiedBy>
  <cp:revision>2</cp:revision>
  <cp:lastPrinted>2018-07-14T17:49:00Z</cp:lastPrinted>
  <dcterms:created xsi:type="dcterms:W3CDTF">2024-07-15T17:47:00Z</dcterms:created>
  <dcterms:modified xsi:type="dcterms:W3CDTF">2024-07-15T17:47:00Z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-1426755439</vt:i4>
  </property>
  <property fmtid="{D5CDD505-2E9C-101B-9397-08002B2CF9AE}" pid="3" name="_AuthorEmail">
    <vt:lpwstr>Michael.Ruhland@mann-hummel.com</vt:lpwstr>
  </property>
  <property fmtid="{D5CDD505-2E9C-101B-9397-08002B2CF9AE}" pid="4" name="_AuthorEmailDisplayName">
    <vt:lpwstr>Ruhland, Michael</vt:lpwstr>
  </property>
  <property fmtid="{D5CDD505-2E9C-101B-9397-08002B2CF9AE}" pid="5" name="_EmailSubject">
    <vt:lpwstr>Text RWK-Anmeld</vt:lpwstr>
  </property>
  <property fmtid="{D5CDD505-2E9C-101B-9397-08002B2CF9AE}" pid="6" name="_PreviousAdHocReviewCycleID">
    <vt:i4>-1452356249</vt:i4>
  </property>
  <property fmtid="{D5CDD505-2E9C-101B-9397-08002B2CF9AE}" pid="7" name="_ReviewingToolsShownOnce">
    <vt:lpwstr/>
  </property>
</Properties>
</file>